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480" w:rsidRDefault="00E638A9" w:rsidP="00E638A9">
      <w:pPr>
        <w:ind w:firstLine="360"/>
        <w:jc w:val="center"/>
        <w:rPr>
          <w:b/>
          <w:sz w:val="28"/>
          <w:szCs w:val="28"/>
        </w:rPr>
      </w:pPr>
      <w:r>
        <w:rPr>
          <w:b/>
          <w:sz w:val="28"/>
          <w:szCs w:val="28"/>
        </w:rPr>
        <w:t>ANNEXE 1</w:t>
      </w:r>
    </w:p>
    <w:p w:rsidR="00E638A9" w:rsidRDefault="00E638A9" w:rsidP="00E638A9">
      <w:pPr>
        <w:ind w:firstLine="360"/>
        <w:jc w:val="center"/>
        <w:rPr>
          <w:b/>
          <w:sz w:val="28"/>
          <w:szCs w:val="28"/>
        </w:rPr>
      </w:pPr>
    </w:p>
    <w:p w:rsidR="00575480" w:rsidRDefault="00E638A9" w:rsidP="00E638A9">
      <w:pPr>
        <w:ind w:firstLine="360"/>
        <w:jc w:val="center"/>
        <w:rPr>
          <w:b/>
          <w:sz w:val="28"/>
          <w:szCs w:val="28"/>
        </w:rPr>
      </w:pPr>
      <w:r>
        <w:rPr>
          <w:noProof/>
          <w:lang w:val="nl-BE" w:eastAsia="nl-BE"/>
        </w:rPr>
        <w:drawing>
          <wp:inline distT="0" distB="0" distL="0" distR="0" wp14:anchorId="3C14CE4C" wp14:editId="053B03F1">
            <wp:extent cx="1343025" cy="7048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1349130" cy="708054"/>
                    </a:xfrm>
                    <a:prstGeom prst="rect">
                      <a:avLst/>
                    </a:prstGeom>
                  </pic:spPr>
                </pic:pic>
              </a:graphicData>
            </a:graphic>
          </wp:inline>
        </w:drawing>
      </w:r>
    </w:p>
    <w:p w:rsidR="00DA4A8B" w:rsidRPr="00575480" w:rsidRDefault="00DA4A8B" w:rsidP="00575480">
      <w:pPr>
        <w:ind w:firstLine="360"/>
        <w:rPr>
          <w:b/>
          <w:sz w:val="28"/>
          <w:szCs w:val="28"/>
        </w:rPr>
      </w:pPr>
      <w:r>
        <w:rPr>
          <w:b/>
          <w:sz w:val="28"/>
          <w:szCs w:val="28"/>
        </w:rPr>
        <w:t>10 règles de sécurité que vos travailleurs doivent connaître</w:t>
      </w:r>
      <w:r w:rsidR="00575480">
        <w:rPr>
          <w:b/>
          <w:sz w:val="28"/>
          <w:szCs w:val="28"/>
        </w:rPr>
        <w:tab/>
      </w:r>
      <w:r w:rsidR="00575480">
        <w:rPr>
          <w:b/>
          <w:sz w:val="28"/>
          <w:szCs w:val="28"/>
        </w:rPr>
        <w:tab/>
      </w:r>
      <w:r w:rsidR="00575480">
        <w:rPr>
          <w:b/>
          <w:sz w:val="28"/>
          <w:szCs w:val="28"/>
        </w:rPr>
        <w:tab/>
      </w:r>
      <w:r w:rsidR="00575480">
        <w:rPr>
          <w:b/>
          <w:sz w:val="28"/>
          <w:szCs w:val="28"/>
        </w:rPr>
        <w:tab/>
      </w:r>
      <w:r w:rsidR="00575480">
        <w:rPr>
          <w:b/>
          <w:sz w:val="28"/>
          <w:szCs w:val="28"/>
        </w:rPr>
        <w:tab/>
      </w:r>
      <w:r w:rsidR="00575480">
        <w:rPr>
          <w:b/>
          <w:sz w:val="28"/>
          <w:szCs w:val="28"/>
        </w:rPr>
        <w:tab/>
      </w:r>
    </w:p>
    <w:p w:rsidR="00DA4A8B" w:rsidRDefault="00DA4A8B"/>
    <w:p w:rsidR="00DA4A8B" w:rsidRPr="008274D8" w:rsidRDefault="00DA4A8B" w:rsidP="005B7246">
      <w:pPr>
        <w:numPr>
          <w:ilvl w:val="0"/>
          <w:numId w:val="1"/>
        </w:numPr>
        <w:pBdr>
          <w:top w:val="single" w:sz="4" w:space="1" w:color="auto"/>
          <w:left w:val="single" w:sz="4" w:space="4" w:color="auto"/>
          <w:bottom w:val="single" w:sz="4" w:space="1" w:color="auto"/>
          <w:right w:val="single" w:sz="4" w:space="4" w:color="auto"/>
        </w:pBdr>
        <w:jc w:val="both"/>
        <w:rPr>
          <w:sz w:val="18"/>
          <w:szCs w:val="18"/>
        </w:rPr>
      </w:pPr>
      <w:r>
        <w:rPr>
          <w:sz w:val="18"/>
          <w:szCs w:val="18"/>
        </w:rPr>
        <w:t>Tous les membres de votre personnel qui effectuent des travaux pour Belfius doivent connaître ces 10 règles de sécurité et s'y conformer.</w:t>
      </w:r>
    </w:p>
    <w:p w:rsidR="00DA4A8B" w:rsidRPr="008274D8" w:rsidRDefault="00DA4A8B" w:rsidP="005B7246">
      <w:pPr>
        <w:numPr>
          <w:ilvl w:val="0"/>
          <w:numId w:val="1"/>
        </w:numPr>
        <w:pBdr>
          <w:top w:val="single" w:sz="4" w:space="1" w:color="auto"/>
          <w:left w:val="single" w:sz="4" w:space="4" w:color="auto"/>
          <w:bottom w:val="single" w:sz="4" w:space="1" w:color="auto"/>
          <w:right w:val="single" w:sz="4" w:space="4" w:color="auto"/>
        </w:pBdr>
        <w:jc w:val="both"/>
        <w:rPr>
          <w:sz w:val="18"/>
          <w:szCs w:val="18"/>
        </w:rPr>
      </w:pPr>
      <w:r>
        <w:rPr>
          <w:sz w:val="18"/>
          <w:szCs w:val="18"/>
        </w:rPr>
        <w:t>En votre qualité de fournisseur, il est de votre responsabilité de veiller à ce que tous les membres de votre personnel qui effectuent des travaux dans des locaux ou sur un site de Belfius signent ces 10 règles de sécurité.</w:t>
      </w:r>
    </w:p>
    <w:p w:rsidR="008274D8" w:rsidRPr="008274D8" w:rsidRDefault="008274D8" w:rsidP="005B7246">
      <w:pPr>
        <w:numPr>
          <w:ilvl w:val="0"/>
          <w:numId w:val="1"/>
        </w:numPr>
        <w:pBdr>
          <w:top w:val="single" w:sz="4" w:space="1" w:color="auto"/>
          <w:left w:val="single" w:sz="4" w:space="4" w:color="auto"/>
          <w:bottom w:val="single" w:sz="4" w:space="1" w:color="auto"/>
          <w:right w:val="single" w:sz="4" w:space="4" w:color="auto"/>
        </w:pBdr>
        <w:jc w:val="both"/>
        <w:rPr>
          <w:sz w:val="18"/>
          <w:szCs w:val="18"/>
        </w:rPr>
      </w:pPr>
      <w:r>
        <w:rPr>
          <w:sz w:val="18"/>
          <w:szCs w:val="18"/>
        </w:rPr>
        <w:t xml:space="preserve">Ces documents sont conservés par le fournisseur lui-même et peuvent être </w:t>
      </w:r>
      <w:r w:rsidR="005B7246">
        <w:rPr>
          <w:sz w:val="18"/>
          <w:szCs w:val="18"/>
        </w:rPr>
        <w:t xml:space="preserve">consultés </w:t>
      </w:r>
      <w:r>
        <w:rPr>
          <w:sz w:val="18"/>
          <w:szCs w:val="18"/>
        </w:rPr>
        <w:t>par Belfius sur simple demande.</w:t>
      </w:r>
    </w:p>
    <w:p w:rsidR="008274D8" w:rsidRPr="008274D8" w:rsidRDefault="008274D8" w:rsidP="005B7246">
      <w:pPr>
        <w:numPr>
          <w:ilvl w:val="0"/>
          <w:numId w:val="1"/>
        </w:numPr>
        <w:pBdr>
          <w:top w:val="single" w:sz="4" w:space="1" w:color="auto"/>
          <w:left w:val="single" w:sz="4" w:space="4" w:color="auto"/>
          <w:bottom w:val="single" w:sz="4" w:space="1" w:color="auto"/>
          <w:right w:val="single" w:sz="4" w:space="4" w:color="auto"/>
        </w:pBdr>
        <w:jc w:val="both"/>
        <w:rPr>
          <w:sz w:val="18"/>
          <w:szCs w:val="18"/>
        </w:rPr>
      </w:pPr>
      <w:r>
        <w:rPr>
          <w:sz w:val="18"/>
          <w:szCs w:val="18"/>
        </w:rPr>
        <w:t xml:space="preserve">14 jours avant le début des travaux, vous recevrez un e-mail vous demandant de nous transmettre dans les 5 jours ouvrables les coordonnées des travailleurs qui viendront effectuer des travaux </w:t>
      </w:r>
      <w:r w:rsidR="005B7246">
        <w:rPr>
          <w:sz w:val="18"/>
          <w:szCs w:val="18"/>
        </w:rPr>
        <w:t>sur notre site</w:t>
      </w:r>
      <w:r>
        <w:rPr>
          <w:sz w:val="18"/>
          <w:szCs w:val="18"/>
        </w:rPr>
        <w:t>. En nous transmettant ces coordonnées, vous nous garantissez également que ces travailleurs ont signé les « 10 règles de sécurité que vos travailleurs doivent connaître », et qu'ils les ont comprises.</w:t>
      </w:r>
    </w:p>
    <w:p w:rsidR="00DA4A8B" w:rsidRPr="008274D8" w:rsidRDefault="008274D8" w:rsidP="005B7246">
      <w:pPr>
        <w:numPr>
          <w:ilvl w:val="0"/>
          <w:numId w:val="1"/>
        </w:numPr>
        <w:pBdr>
          <w:top w:val="single" w:sz="4" w:space="1" w:color="auto"/>
          <w:left w:val="single" w:sz="4" w:space="4" w:color="auto"/>
          <w:bottom w:val="single" w:sz="4" w:space="1" w:color="auto"/>
          <w:right w:val="single" w:sz="4" w:space="4" w:color="auto"/>
        </w:pBdr>
        <w:jc w:val="both"/>
        <w:rPr>
          <w:sz w:val="18"/>
          <w:szCs w:val="18"/>
        </w:rPr>
      </w:pPr>
      <w:r>
        <w:rPr>
          <w:sz w:val="18"/>
          <w:szCs w:val="18"/>
        </w:rPr>
        <w:t>Seules ces personnes peuvent effectuer des travaux dans des locaux ou sur un site de Belfius.</w:t>
      </w:r>
    </w:p>
    <w:p w:rsidR="00CA2ECB" w:rsidRPr="008274D8" w:rsidRDefault="00CA2ECB" w:rsidP="005B7246">
      <w:pPr>
        <w:numPr>
          <w:ilvl w:val="0"/>
          <w:numId w:val="1"/>
        </w:numPr>
        <w:pBdr>
          <w:top w:val="single" w:sz="4" w:space="1" w:color="auto"/>
          <w:left w:val="single" w:sz="4" w:space="4" w:color="auto"/>
          <w:bottom w:val="single" w:sz="4" w:space="1" w:color="auto"/>
          <w:right w:val="single" w:sz="4" w:space="4" w:color="auto"/>
        </w:pBdr>
        <w:jc w:val="both"/>
        <w:rPr>
          <w:sz w:val="18"/>
          <w:szCs w:val="18"/>
        </w:rPr>
      </w:pPr>
      <w:r>
        <w:rPr>
          <w:sz w:val="18"/>
          <w:szCs w:val="18"/>
        </w:rPr>
        <w:t>Le non-respect d’une de ces 10 règles de sécurité peut entraîner la résiliation du contact.</w:t>
      </w:r>
    </w:p>
    <w:p w:rsidR="00DA4A8B" w:rsidRPr="008274D8" w:rsidRDefault="00DA4A8B">
      <w:pPr>
        <w:rPr>
          <w:sz w:val="18"/>
          <w:szCs w:val="18"/>
        </w:rPr>
      </w:pPr>
    </w:p>
    <w:p w:rsidR="0066455C" w:rsidRPr="008274D8" w:rsidRDefault="00DA4A8B" w:rsidP="005B7246">
      <w:pPr>
        <w:jc w:val="both"/>
        <w:rPr>
          <w:sz w:val="18"/>
          <w:szCs w:val="18"/>
        </w:rPr>
      </w:pPr>
      <w:r>
        <w:rPr>
          <w:sz w:val="18"/>
          <w:szCs w:val="18"/>
        </w:rPr>
        <w:t>1</w:t>
      </w:r>
      <w:r>
        <w:rPr>
          <w:i/>
          <w:sz w:val="18"/>
          <w:szCs w:val="18"/>
        </w:rPr>
        <w:t xml:space="preserve">. </w:t>
      </w:r>
      <w:r>
        <w:rPr>
          <w:b/>
          <w:sz w:val="18"/>
          <w:szCs w:val="18"/>
        </w:rPr>
        <w:t>Informations et instructions</w:t>
      </w:r>
      <w:r>
        <w:rPr>
          <w:sz w:val="18"/>
          <w:szCs w:val="18"/>
        </w:rPr>
        <w:t xml:space="preserve"> – Je connais les risques auxquels je </w:t>
      </w:r>
      <w:r w:rsidR="005B7246">
        <w:rPr>
          <w:sz w:val="18"/>
          <w:szCs w:val="18"/>
        </w:rPr>
        <w:t xml:space="preserve">m’expose </w:t>
      </w:r>
      <w:r>
        <w:rPr>
          <w:sz w:val="18"/>
          <w:szCs w:val="18"/>
        </w:rPr>
        <w:t xml:space="preserve">dans le cadre de l'exercice de mon travail pour Belfius, et je les accepte. </w:t>
      </w:r>
      <w:r w:rsidR="005B7246">
        <w:rPr>
          <w:sz w:val="18"/>
          <w:szCs w:val="18"/>
        </w:rPr>
        <w:t xml:space="preserve">Mon chef m’a transmis </w:t>
      </w:r>
      <w:r>
        <w:rPr>
          <w:sz w:val="18"/>
          <w:szCs w:val="18"/>
        </w:rPr>
        <w:t xml:space="preserve">l'ensemble des informations, instruments de travail et instructions nécessaires ; je les comprends et </w:t>
      </w:r>
      <w:r w:rsidR="005B7246">
        <w:rPr>
          <w:sz w:val="18"/>
          <w:szCs w:val="18"/>
        </w:rPr>
        <w:t xml:space="preserve">je </w:t>
      </w:r>
      <w:r>
        <w:rPr>
          <w:sz w:val="18"/>
          <w:szCs w:val="18"/>
        </w:rPr>
        <w:t xml:space="preserve">les accepte. En cas de question, je contacte directement mon </w:t>
      </w:r>
      <w:r w:rsidR="005B7246">
        <w:rPr>
          <w:sz w:val="18"/>
          <w:szCs w:val="18"/>
        </w:rPr>
        <w:t>chef</w:t>
      </w:r>
      <w:r>
        <w:rPr>
          <w:sz w:val="18"/>
          <w:szCs w:val="18"/>
        </w:rPr>
        <w:t>. Je sais ce que je dois faire en situation d’urgence, notamment en cas d’incendie et en cas d’urgence médicale. Je m’efforce d’éviter tous risques potentiels</w:t>
      </w:r>
      <w:r w:rsidR="005B7246">
        <w:rPr>
          <w:sz w:val="18"/>
          <w:szCs w:val="18"/>
        </w:rPr>
        <w:t> </w:t>
      </w:r>
      <w:r>
        <w:rPr>
          <w:sz w:val="18"/>
          <w:szCs w:val="18"/>
        </w:rPr>
        <w:t>; mais si ces risques surviennent, je</w:t>
      </w:r>
      <w:r w:rsidR="005B7246">
        <w:rPr>
          <w:sz w:val="18"/>
          <w:szCs w:val="18"/>
        </w:rPr>
        <w:t xml:space="preserve"> préviens </w:t>
      </w:r>
      <w:r>
        <w:rPr>
          <w:sz w:val="18"/>
          <w:szCs w:val="18"/>
        </w:rPr>
        <w:t xml:space="preserve">immédiatement mon </w:t>
      </w:r>
      <w:r w:rsidR="005B7246">
        <w:rPr>
          <w:sz w:val="18"/>
          <w:szCs w:val="18"/>
        </w:rPr>
        <w:t>chef</w:t>
      </w:r>
      <w:r>
        <w:rPr>
          <w:sz w:val="18"/>
          <w:szCs w:val="18"/>
        </w:rPr>
        <w:t xml:space="preserve"> ainsi que toutes les personnes concernées dans les environs immédiats. Dans certaines situations spécifiques, notamment en cas de travail comportant un risque élevé d’incendie, ou de travail dans des locaux équipés de fonctions d'extinction automatique des incendies etc., je sais que des directives complémentaires sont </w:t>
      </w:r>
      <w:r w:rsidR="005B7246">
        <w:rPr>
          <w:sz w:val="18"/>
          <w:szCs w:val="18"/>
        </w:rPr>
        <w:t>d’application</w:t>
      </w:r>
      <w:r>
        <w:rPr>
          <w:sz w:val="18"/>
          <w:szCs w:val="18"/>
        </w:rPr>
        <w:t>. Avant d</w:t>
      </w:r>
      <w:r w:rsidR="005B7246">
        <w:rPr>
          <w:sz w:val="18"/>
          <w:szCs w:val="18"/>
        </w:rPr>
        <w:t xml:space="preserve">’entamer les </w:t>
      </w:r>
      <w:r>
        <w:rPr>
          <w:sz w:val="18"/>
          <w:szCs w:val="18"/>
        </w:rPr>
        <w:t>travaux, je consulter</w:t>
      </w:r>
      <w:r w:rsidR="005B7246">
        <w:rPr>
          <w:sz w:val="18"/>
          <w:szCs w:val="18"/>
        </w:rPr>
        <w:t>ai</w:t>
      </w:r>
      <w:r>
        <w:rPr>
          <w:sz w:val="18"/>
          <w:szCs w:val="18"/>
        </w:rPr>
        <w:t xml:space="preserve"> mon </w:t>
      </w:r>
      <w:r w:rsidR="005B7246">
        <w:rPr>
          <w:sz w:val="18"/>
          <w:szCs w:val="18"/>
        </w:rPr>
        <w:t xml:space="preserve">chef </w:t>
      </w:r>
      <w:r>
        <w:rPr>
          <w:sz w:val="18"/>
          <w:szCs w:val="18"/>
        </w:rPr>
        <w:t>à ce sujet.</w:t>
      </w:r>
    </w:p>
    <w:p w:rsidR="00DA4A8B" w:rsidRPr="008274D8" w:rsidRDefault="0066455C" w:rsidP="005B7246">
      <w:pPr>
        <w:jc w:val="both"/>
        <w:rPr>
          <w:sz w:val="18"/>
          <w:szCs w:val="18"/>
        </w:rPr>
      </w:pPr>
      <w:r>
        <w:rPr>
          <w:sz w:val="18"/>
          <w:szCs w:val="18"/>
        </w:rPr>
        <w:t xml:space="preserve">2. </w:t>
      </w:r>
      <w:r>
        <w:rPr>
          <w:b/>
          <w:sz w:val="18"/>
          <w:szCs w:val="18"/>
        </w:rPr>
        <w:t>Évacuation</w:t>
      </w:r>
      <w:r>
        <w:rPr>
          <w:sz w:val="18"/>
          <w:szCs w:val="18"/>
        </w:rPr>
        <w:t xml:space="preserve"> – </w:t>
      </w:r>
      <w:r w:rsidR="005B7246">
        <w:rPr>
          <w:sz w:val="18"/>
          <w:szCs w:val="18"/>
        </w:rPr>
        <w:t>J</w:t>
      </w:r>
      <w:r>
        <w:rPr>
          <w:sz w:val="18"/>
          <w:szCs w:val="18"/>
        </w:rPr>
        <w:t>e quitte immédiatement le site de Belfius dès que j'entends une sirène d</w:t>
      </w:r>
      <w:r w:rsidR="005B7246">
        <w:rPr>
          <w:sz w:val="18"/>
          <w:szCs w:val="18"/>
        </w:rPr>
        <w:t>’alarme</w:t>
      </w:r>
      <w:r>
        <w:rPr>
          <w:sz w:val="18"/>
          <w:szCs w:val="18"/>
        </w:rPr>
        <w:t xml:space="preserve"> (même si elle ne s'entend que faiblement) ou si on me demande de le faire. Je prends des mesures de sécurité pour sécuriser les équipements de travail</w:t>
      </w:r>
      <w:r w:rsidR="005B7246">
        <w:rPr>
          <w:sz w:val="18"/>
          <w:szCs w:val="18"/>
        </w:rPr>
        <w:t xml:space="preserve"> en cours d’utilisation</w:t>
      </w:r>
      <w:r>
        <w:rPr>
          <w:sz w:val="18"/>
          <w:szCs w:val="18"/>
        </w:rPr>
        <w:t xml:space="preserve">. Je suis les itinéraires d'évacuation et je me rends au point de rassemblement. </w:t>
      </w:r>
    </w:p>
    <w:p w:rsidR="0066455C" w:rsidRDefault="00157D67" w:rsidP="005B7246">
      <w:pPr>
        <w:jc w:val="both"/>
        <w:rPr>
          <w:sz w:val="18"/>
          <w:szCs w:val="18"/>
        </w:rPr>
      </w:pPr>
      <w:r>
        <w:rPr>
          <w:sz w:val="18"/>
          <w:szCs w:val="18"/>
        </w:rPr>
        <w:t xml:space="preserve">3. </w:t>
      </w:r>
      <w:r>
        <w:rPr>
          <w:b/>
          <w:sz w:val="18"/>
          <w:szCs w:val="18"/>
        </w:rPr>
        <w:t>Équipements de travail et agents</w:t>
      </w:r>
      <w:r>
        <w:rPr>
          <w:sz w:val="18"/>
          <w:szCs w:val="18"/>
        </w:rPr>
        <w:t xml:space="preserve"> – J’utilise uniquement les équipements de travail </w:t>
      </w:r>
      <w:r w:rsidR="005B7246">
        <w:rPr>
          <w:sz w:val="18"/>
          <w:szCs w:val="18"/>
        </w:rPr>
        <w:t xml:space="preserve">(échafaudage, machine, etc.) </w:t>
      </w:r>
      <w:r>
        <w:rPr>
          <w:sz w:val="18"/>
          <w:szCs w:val="18"/>
        </w:rPr>
        <w:t>et agents indiqués par mon</w:t>
      </w:r>
      <w:r w:rsidR="005B7246">
        <w:rPr>
          <w:sz w:val="18"/>
          <w:szCs w:val="18"/>
        </w:rPr>
        <w:t xml:space="preserve"> chef</w:t>
      </w:r>
      <w:r>
        <w:rPr>
          <w:sz w:val="18"/>
          <w:szCs w:val="18"/>
        </w:rPr>
        <w:t xml:space="preserve">. Ils sont adaptés à mon travail et je peux les utiliser en toute sécurité </w:t>
      </w:r>
      <w:r w:rsidR="005B7246">
        <w:rPr>
          <w:sz w:val="18"/>
          <w:szCs w:val="18"/>
        </w:rPr>
        <w:t xml:space="preserve">et sans risque sanitaire, </w:t>
      </w:r>
      <w:r>
        <w:rPr>
          <w:sz w:val="18"/>
          <w:szCs w:val="18"/>
        </w:rPr>
        <w:t xml:space="preserve">car ils sont suffisamment sécurisés et ont été inspectés par un organisme agréé dans les délais légaux en vigueur. </w:t>
      </w:r>
    </w:p>
    <w:p w:rsidR="00E638A9" w:rsidRDefault="00E638A9" w:rsidP="005B7246">
      <w:pPr>
        <w:jc w:val="both"/>
        <w:rPr>
          <w:sz w:val="18"/>
          <w:szCs w:val="18"/>
        </w:rPr>
      </w:pPr>
    </w:p>
    <w:p w:rsidR="00E638A9" w:rsidRPr="008274D8" w:rsidRDefault="00E638A9" w:rsidP="005B7246">
      <w:pPr>
        <w:jc w:val="both"/>
        <w:rPr>
          <w:sz w:val="18"/>
          <w:szCs w:val="18"/>
        </w:rPr>
      </w:pPr>
      <w:bookmarkStart w:id="0" w:name="_GoBack"/>
      <w:bookmarkEnd w:id="0"/>
    </w:p>
    <w:p w:rsidR="0066455C" w:rsidRPr="008274D8" w:rsidRDefault="00157D67" w:rsidP="005B7246">
      <w:pPr>
        <w:jc w:val="both"/>
        <w:rPr>
          <w:sz w:val="18"/>
          <w:szCs w:val="18"/>
        </w:rPr>
      </w:pPr>
      <w:r>
        <w:rPr>
          <w:sz w:val="18"/>
          <w:szCs w:val="18"/>
        </w:rPr>
        <w:lastRenderedPageBreak/>
        <w:t xml:space="preserve">4. </w:t>
      </w:r>
      <w:r>
        <w:rPr>
          <w:b/>
          <w:sz w:val="18"/>
          <w:szCs w:val="18"/>
        </w:rPr>
        <w:t>Protections</w:t>
      </w:r>
      <w:r>
        <w:rPr>
          <w:sz w:val="18"/>
          <w:szCs w:val="18"/>
        </w:rPr>
        <w:t xml:space="preserve"> – </w:t>
      </w:r>
      <w:r w:rsidR="005B7246">
        <w:rPr>
          <w:sz w:val="18"/>
          <w:szCs w:val="18"/>
        </w:rPr>
        <w:t xml:space="preserve">Je m’abstiens d’enlever </w:t>
      </w:r>
      <w:r>
        <w:rPr>
          <w:sz w:val="18"/>
          <w:szCs w:val="18"/>
        </w:rPr>
        <w:t xml:space="preserve">les protections des équipements de travail (housses de protection, </w:t>
      </w:r>
      <w:r w:rsidR="005B7246">
        <w:rPr>
          <w:sz w:val="18"/>
          <w:szCs w:val="18"/>
        </w:rPr>
        <w:t>garde-corps</w:t>
      </w:r>
      <w:r>
        <w:rPr>
          <w:sz w:val="18"/>
          <w:szCs w:val="18"/>
        </w:rPr>
        <w:t>, etc.) et</w:t>
      </w:r>
      <w:r w:rsidR="005B7246">
        <w:rPr>
          <w:sz w:val="18"/>
          <w:szCs w:val="18"/>
        </w:rPr>
        <w:t xml:space="preserve"> de les </w:t>
      </w:r>
      <w:r>
        <w:rPr>
          <w:sz w:val="18"/>
          <w:szCs w:val="18"/>
        </w:rPr>
        <w:t>adapte</w:t>
      </w:r>
      <w:r w:rsidR="005B7246">
        <w:rPr>
          <w:sz w:val="18"/>
          <w:szCs w:val="18"/>
        </w:rPr>
        <w:t>r</w:t>
      </w:r>
      <w:r>
        <w:rPr>
          <w:sz w:val="18"/>
          <w:szCs w:val="18"/>
        </w:rPr>
        <w:t xml:space="preserve">. </w:t>
      </w:r>
      <w:r w:rsidR="005B7246">
        <w:rPr>
          <w:sz w:val="18"/>
          <w:szCs w:val="18"/>
        </w:rPr>
        <w:t>Toutefois, s</w:t>
      </w:r>
      <w:r>
        <w:rPr>
          <w:sz w:val="18"/>
          <w:szCs w:val="18"/>
        </w:rPr>
        <w:t>i cela s</w:t>
      </w:r>
      <w:r w:rsidR="005B7246">
        <w:rPr>
          <w:sz w:val="18"/>
          <w:szCs w:val="18"/>
        </w:rPr>
        <w:t>’</w:t>
      </w:r>
      <w:r>
        <w:rPr>
          <w:sz w:val="18"/>
          <w:szCs w:val="18"/>
        </w:rPr>
        <w:t>avère nécessaire pour l</w:t>
      </w:r>
      <w:r w:rsidR="005B7246">
        <w:rPr>
          <w:sz w:val="18"/>
          <w:szCs w:val="18"/>
        </w:rPr>
        <w:t>’</w:t>
      </w:r>
      <w:r>
        <w:rPr>
          <w:sz w:val="18"/>
          <w:szCs w:val="18"/>
        </w:rPr>
        <w:t xml:space="preserve">exécution des travaux, je demande à mon </w:t>
      </w:r>
      <w:r w:rsidR="005B7246">
        <w:rPr>
          <w:sz w:val="18"/>
          <w:szCs w:val="18"/>
        </w:rPr>
        <w:t xml:space="preserve">chef </w:t>
      </w:r>
      <w:r>
        <w:rPr>
          <w:sz w:val="18"/>
          <w:szCs w:val="18"/>
        </w:rPr>
        <w:t xml:space="preserve">une alternative appropriée et sûre. </w:t>
      </w:r>
    </w:p>
    <w:p w:rsidR="00DA4A8B" w:rsidRPr="008274D8" w:rsidRDefault="00157D67" w:rsidP="005B7246">
      <w:pPr>
        <w:jc w:val="both"/>
        <w:rPr>
          <w:sz w:val="18"/>
          <w:szCs w:val="18"/>
        </w:rPr>
      </w:pPr>
      <w:r>
        <w:rPr>
          <w:sz w:val="18"/>
          <w:szCs w:val="18"/>
        </w:rPr>
        <w:t xml:space="preserve">5. </w:t>
      </w:r>
      <w:r>
        <w:rPr>
          <w:b/>
          <w:sz w:val="18"/>
          <w:szCs w:val="18"/>
        </w:rPr>
        <w:t>Équipements de protection</w:t>
      </w:r>
      <w:r>
        <w:rPr>
          <w:sz w:val="18"/>
          <w:szCs w:val="18"/>
        </w:rPr>
        <w:t xml:space="preserve"> – </w:t>
      </w:r>
      <w:r w:rsidR="005B7246">
        <w:rPr>
          <w:sz w:val="18"/>
          <w:szCs w:val="18"/>
        </w:rPr>
        <w:t>L</w:t>
      </w:r>
      <w:r>
        <w:rPr>
          <w:sz w:val="18"/>
          <w:szCs w:val="18"/>
        </w:rPr>
        <w:t xml:space="preserve">orsque la loi l'exige et conformément aux instructions de mon </w:t>
      </w:r>
      <w:r w:rsidR="005B7246">
        <w:rPr>
          <w:sz w:val="18"/>
          <w:szCs w:val="18"/>
        </w:rPr>
        <w:t>chef</w:t>
      </w:r>
      <w:r>
        <w:rPr>
          <w:sz w:val="18"/>
          <w:szCs w:val="18"/>
        </w:rPr>
        <w:t xml:space="preserve">, j'utilise les équipements de protection nécessaires (protection contre les chutes, casque, lunettes, etc.). </w:t>
      </w:r>
    </w:p>
    <w:p w:rsidR="00E00BAE" w:rsidRPr="008274D8" w:rsidRDefault="00157D67" w:rsidP="005B7246">
      <w:pPr>
        <w:jc w:val="both"/>
        <w:rPr>
          <w:sz w:val="18"/>
          <w:szCs w:val="18"/>
        </w:rPr>
      </w:pPr>
      <w:r>
        <w:rPr>
          <w:sz w:val="18"/>
          <w:szCs w:val="18"/>
        </w:rPr>
        <w:t xml:space="preserve">6. </w:t>
      </w:r>
      <w:r>
        <w:rPr>
          <w:b/>
          <w:sz w:val="18"/>
          <w:szCs w:val="18"/>
        </w:rPr>
        <w:t>Travail en hauteur</w:t>
      </w:r>
      <w:r>
        <w:rPr>
          <w:sz w:val="18"/>
          <w:szCs w:val="18"/>
        </w:rPr>
        <w:t xml:space="preserve"> – </w:t>
      </w:r>
      <w:r w:rsidR="005B7246">
        <w:rPr>
          <w:sz w:val="18"/>
          <w:szCs w:val="18"/>
        </w:rPr>
        <w:t>J</w:t>
      </w:r>
      <w:r>
        <w:rPr>
          <w:sz w:val="18"/>
          <w:szCs w:val="18"/>
        </w:rPr>
        <w:t>e n'utilise pas d'échelle, sauf à une hauteur limitée</w:t>
      </w:r>
      <w:r w:rsidR="005B7246">
        <w:rPr>
          <w:sz w:val="18"/>
          <w:szCs w:val="18"/>
        </w:rPr>
        <w:t>,</w:t>
      </w:r>
      <w:r>
        <w:rPr>
          <w:sz w:val="18"/>
          <w:szCs w:val="18"/>
        </w:rPr>
        <w:t xml:space="preserve"> et à condition que cela soit expressément autorisé. En cas de travail en hauteur, j'utilise toujours un échafaudage agréé ou un élévateur agréé. De plus, je me protège toujours en utilisant un équipement de protection antichute ; si un tel équipement antichute n'est pas disponible, je demande à mon </w:t>
      </w:r>
      <w:r w:rsidR="00581815">
        <w:rPr>
          <w:sz w:val="18"/>
          <w:szCs w:val="18"/>
        </w:rPr>
        <w:t xml:space="preserve">chef </w:t>
      </w:r>
      <w:r>
        <w:rPr>
          <w:sz w:val="18"/>
          <w:szCs w:val="18"/>
        </w:rPr>
        <w:t>de veiller à m’en procureur.</w:t>
      </w:r>
    </w:p>
    <w:p w:rsidR="00443CB1" w:rsidRPr="008274D8" w:rsidRDefault="00443CB1" w:rsidP="005B7246">
      <w:pPr>
        <w:jc w:val="both"/>
        <w:rPr>
          <w:sz w:val="18"/>
          <w:szCs w:val="18"/>
        </w:rPr>
      </w:pPr>
      <w:r>
        <w:rPr>
          <w:sz w:val="18"/>
          <w:szCs w:val="18"/>
        </w:rPr>
        <w:t xml:space="preserve">7. </w:t>
      </w:r>
      <w:r>
        <w:rPr>
          <w:b/>
          <w:sz w:val="18"/>
          <w:szCs w:val="18"/>
        </w:rPr>
        <w:t xml:space="preserve">Électricité </w:t>
      </w:r>
      <w:r>
        <w:rPr>
          <w:sz w:val="18"/>
          <w:szCs w:val="18"/>
        </w:rPr>
        <w:t>–</w:t>
      </w:r>
      <w:r w:rsidR="00581815">
        <w:rPr>
          <w:sz w:val="18"/>
          <w:szCs w:val="18"/>
        </w:rPr>
        <w:t xml:space="preserve"> J</w:t>
      </w:r>
      <w:r>
        <w:rPr>
          <w:sz w:val="18"/>
          <w:szCs w:val="18"/>
        </w:rPr>
        <w:t xml:space="preserve">e ne m'exposerai pas moi-même ni n'exposerai d'autres personnes à des risques électriques. Si je ne suis pas légalement habilité (en possession d'une attestation « BA4 » ou « BA5 »), je n'accéderai pas aux coffrets électriques ni aux zones de haute tension (locaux ou installations sous haute tension). Je connais les « sept règles vitales » et je les respecterai. </w:t>
      </w:r>
    </w:p>
    <w:p w:rsidR="003A611F" w:rsidRPr="008274D8" w:rsidRDefault="003A611F" w:rsidP="005B7246">
      <w:pPr>
        <w:jc w:val="both"/>
        <w:rPr>
          <w:sz w:val="18"/>
          <w:szCs w:val="18"/>
        </w:rPr>
      </w:pPr>
      <w:r>
        <w:rPr>
          <w:sz w:val="18"/>
          <w:szCs w:val="18"/>
        </w:rPr>
        <w:t xml:space="preserve">8. </w:t>
      </w:r>
      <w:r>
        <w:rPr>
          <w:b/>
          <w:sz w:val="18"/>
          <w:szCs w:val="18"/>
        </w:rPr>
        <w:t xml:space="preserve">Amiante </w:t>
      </w:r>
      <w:r>
        <w:rPr>
          <w:sz w:val="18"/>
          <w:szCs w:val="18"/>
        </w:rPr>
        <w:t xml:space="preserve">– </w:t>
      </w:r>
      <w:r w:rsidR="00581815">
        <w:rPr>
          <w:sz w:val="18"/>
          <w:szCs w:val="18"/>
        </w:rPr>
        <w:t>S</w:t>
      </w:r>
      <w:r>
        <w:rPr>
          <w:sz w:val="18"/>
          <w:szCs w:val="18"/>
        </w:rPr>
        <w:t>i j</w:t>
      </w:r>
      <w:r w:rsidR="00581815">
        <w:rPr>
          <w:sz w:val="18"/>
          <w:szCs w:val="18"/>
        </w:rPr>
        <w:t xml:space="preserve">’ai connaissance de </w:t>
      </w:r>
      <w:r>
        <w:rPr>
          <w:sz w:val="18"/>
          <w:szCs w:val="18"/>
        </w:rPr>
        <w:t xml:space="preserve">ou soupçonne la présence de matériaux contenant de l'amiante, j'interromps immédiatement les travaux et j'en informe mon </w:t>
      </w:r>
      <w:r w:rsidR="00581815">
        <w:rPr>
          <w:sz w:val="18"/>
          <w:szCs w:val="18"/>
        </w:rPr>
        <w:t>chef</w:t>
      </w:r>
      <w:r>
        <w:rPr>
          <w:sz w:val="18"/>
          <w:szCs w:val="18"/>
        </w:rPr>
        <w:t xml:space="preserve">. </w:t>
      </w:r>
    </w:p>
    <w:p w:rsidR="00443CB1" w:rsidRPr="008274D8" w:rsidRDefault="003A611F" w:rsidP="005B7246">
      <w:pPr>
        <w:jc w:val="both"/>
        <w:rPr>
          <w:sz w:val="18"/>
          <w:szCs w:val="18"/>
        </w:rPr>
      </w:pPr>
      <w:r>
        <w:rPr>
          <w:sz w:val="18"/>
          <w:szCs w:val="18"/>
        </w:rPr>
        <w:t xml:space="preserve">9. </w:t>
      </w:r>
      <w:r>
        <w:rPr>
          <w:b/>
          <w:sz w:val="18"/>
          <w:szCs w:val="18"/>
        </w:rPr>
        <w:t>Cigarettes, alcool et stimulants</w:t>
      </w:r>
      <w:r>
        <w:rPr>
          <w:sz w:val="18"/>
          <w:szCs w:val="18"/>
        </w:rPr>
        <w:t xml:space="preserve"> – </w:t>
      </w:r>
      <w:r w:rsidR="00581815">
        <w:rPr>
          <w:sz w:val="18"/>
          <w:szCs w:val="18"/>
        </w:rPr>
        <w:t>C</w:t>
      </w:r>
      <w:r>
        <w:rPr>
          <w:sz w:val="18"/>
          <w:szCs w:val="18"/>
        </w:rPr>
        <w:t>hez Belfius</w:t>
      </w:r>
      <w:r w:rsidR="00581815">
        <w:rPr>
          <w:sz w:val="18"/>
          <w:szCs w:val="18"/>
        </w:rPr>
        <w:t xml:space="preserve">, </w:t>
      </w:r>
      <w:r>
        <w:rPr>
          <w:sz w:val="18"/>
          <w:szCs w:val="18"/>
        </w:rPr>
        <w:t>l</w:t>
      </w:r>
      <w:r w:rsidR="00581815">
        <w:rPr>
          <w:sz w:val="18"/>
          <w:szCs w:val="18"/>
        </w:rPr>
        <w:t>’</w:t>
      </w:r>
      <w:r>
        <w:rPr>
          <w:sz w:val="18"/>
          <w:szCs w:val="18"/>
        </w:rPr>
        <w:t>interdiction générale de fumer et de consommer de l'alcool et des stimulants</w:t>
      </w:r>
      <w:r w:rsidR="00581815">
        <w:rPr>
          <w:sz w:val="18"/>
          <w:szCs w:val="18"/>
        </w:rPr>
        <w:t xml:space="preserve"> est la règle </w:t>
      </w:r>
      <w:r>
        <w:rPr>
          <w:sz w:val="18"/>
          <w:szCs w:val="18"/>
        </w:rPr>
        <w:t>; je m'y conformerai.</w:t>
      </w:r>
    </w:p>
    <w:p w:rsidR="00DA4A8B" w:rsidRPr="008274D8" w:rsidRDefault="003A611F" w:rsidP="005B7246">
      <w:pPr>
        <w:jc w:val="both"/>
        <w:rPr>
          <w:sz w:val="18"/>
          <w:szCs w:val="18"/>
        </w:rPr>
      </w:pPr>
      <w:r>
        <w:rPr>
          <w:sz w:val="18"/>
          <w:szCs w:val="18"/>
        </w:rPr>
        <w:t xml:space="preserve">10. </w:t>
      </w:r>
      <w:r>
        <w:rPr>
          <w:b/>
          <w:bCs/>
          <w:sz w:val="18"/>
          <w:szCs w:val="18"/>
        </w:rPr>
        <w:t>Comportement indésirable</w:t>
      </w:r>
      <w:r>
        <w:rPr>
          <w:sz w:val="18"/>
          <w:szCs w:val="18"/>
        </w:rPr>
        <w:t xml:space="preserve"> - Je m'abstiendrai de toute forme de violence, de harcèlement moral ou sexuel ou d’infractions à l’encontre de biens ou de personnes.</w:t>
      </w:r>
    </w:p>
    <w:p w:rsidR="00157D67" w:rsidRPr="008274D8" w:rsidRDefault="00157D67" w:rsidP="005B7246">
      <w:pPr>
        <w:jc w:val="both"/>
        <w:rPr>
          <w:sz w:val="18"/>
          <w:szCs w:val="18"/>
        </w:rPr>
      </w:pPr>
    </w:p>
    <w:p w:rsidR="003A611F" w:rsidRPr="008274D8" w:rsidRDefault="003A611F" w:rsidP="00581815">
      <w:pPr>
        <w:jc w:val="both"/>
        <w:rPr>
          <w:sz w:val="18"/>
          <w:szCs w:val="18"/>
        </w:rPr>
      </w:pPr>
      <w:r>
        <w:rPr>
          <w:sz w:val="18"/>
          <w:szCs w:val="18"/>
          <w:bdr w:val="single" w:sz="4" w:space="0" w:color="auto"/>
        </w:rPr>
        <w:t>Nom et prénom</w:t>
      </w:r>
      <w:r>
        <w:rPr>
          <w:sz w:val="18"/>
          <w:szCs w:val="18"/>
          <w:bdr w:val="single" w:sz="4" w:space="0" w:color="auto"/>
        </w:rPr>
        <w:tab/>
      </w:r>
      <w:r>
        <w:rPr>
          <w:sz w:val="18"/>
          <w:szCs w:val="18"/>
          <w:bdr w:val="single" w:sz="4" w:space="0" w:color="auto"/>
        </w:rPr>
        <w:tab/>
      </w:r>
      <w:r>
        <w:rPr>
          <w:sz w:val="18"/>
          <w:szCs w:val="18"/>
          <w:bdr w:val="single" w:sz="4" w:space="0" w:color="auto"/>
        </w:rPr>
        <w:tab/>
        <w:t xml:space="preserve">employeur </w:t>
      </w:r>
      <w:r>
        <w:rPr>
          <w:sz w:val="18"/>
          <w:szCs w:val="18"/>
          <w:bdr w:val="single" w:sz="4" w:space="0" w:color="auto"/>
        </w:rPr>
        <w:tab/>
      </w:r>
      <w:r>
        <w:rPr>
          <w:sz w:val="18"/>
          <w:szCs w:val="18"/>
          <w:bdr w:val="single" w:sz="4" w:space="0" w:color="auto"/>
        </w:rPr>
        <w:tab/>
        <w:t>date</w:t>
      </w:r>
      <w:r>
        <w:rPr>
          <w:sz w:val="18"/>
          <w:szCs w:val="18"/>
          <w:bdr w:val="single" w:sz="4" w:space="0" w:color="auto"/>
        </w:rPr>
        <w:tab/>
      </w:r>
      <w:r>
        <w:rPr>
          <w:sz w:val="18"/>
          <w:szCs w:val="18"/>
          <w:bdr w:val="single" w:sz="4" w:space="0" w:color="auto"/>
        </w:rPr>
        <w:tab/>
      </w:r>
      <w:r>
        <w:rPr>
          <w:sz w:val="18"/>
          <w:szCs w:val="18"/>
          <w:bdr w:val="single" w:sz="4" w:space="0" w:color="auto"/>
        </w:rPr>
        <w:tab/>
        <w:t>signature</w:t>
      </w:r>
      <w:r>
        <w:rPr>
          <w:sz w:val="18"/>
          <w:szCs w:val="18"/>
        </w:rPr>
        <w:t xml:space="preserve"> </w:t>
      </w:r>
    </w:p>
    <w:p w:rsidR="003A611F" w:rsidRPr="008274D8" w:rsidRDefault="003A611F" w:rsidP="00DA4A8B">
      <w:pPr>
        <w:rPr>
          <w:sz w:val="18"/>
          <w:szCs w:val="18"/>
        </w:rPr>
      </w:pPr>
    </w:p>
    <w:p w:rsidR="003A611F" w:rsidRPr="008274D8" w:rsidRDefault="003A611F" w:rsidP="00DA4A8B">
      <w:pPr>
        <w:rPr>
          <w:sz w:val="18"/>
          <w:szCs w:val="18"/>
        </w:rPr>
      </w:pPr>
    </w:p>
    <w:p w:rsidR="003A611F" w:rsidRPr="008274D8" w:rsidRDefault="003A611F" w:rsidP="00DA4A8B">
      <w:pPr>
        <w:rPr>
          <w:sz w:val="18"/>
          <w:szCs w:val="18"/>
        </w:rPr>
      </w:pPr>
      <w:r>
        <w:rPr>
          <w:sz w:val="18"/>
          <w:szCs w:val="18"/>
        </w:rPr>
        <w:t>…………………………………………………………………………………………………………………………………………………………….</w:t>
      </w:r>
    </w:p>
    <w:p w:rsidR="003A611F" w:rsidRPr="008274D8" w:rsidRDefault="003A611F" w:rsidP="00DA4A8B">
      <w:pPr>
        <w:rPr>
          <w:sz w:val="18"/>
          <w:szCs w:val="18"/>
        </w:rPr>
      </w:pPr>
      <w:r>
        <w:rPr>
          <w:sz w:val="18"/>
          <w:szCs w:val="18"/>
        </w:rPr>
        <w:tab/>
      </w:r>
    </w:p>
    <w:p w:rsidR="00157D67" w:rsidRPr="008274D8" w:rsidRDefault="00157D67" w:rsidP="00DA4A8B">
      <w:pPr>
        <w:rPr>
          <w:sz w:val="18"/>
          <w:szCs w:val="18"/>
        </w:rPr>
      </w:pPr>
    </w:p>
    <w:sectPr w:rsidR="00157D67" w:rsidRPr="008274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D3259"/>
    <w:multiLevelType w:val="hybridMultilevel"/>
    <w:tmpl w:val="B06CC018"/>
    <w:lvl w:ilvl="0" w:tplc="BE5ECE08">
      <w:start w:val="1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F9"/>
    <w:rsid w:val="00157D67"/>
    <w:rsid w:val="00167FC5"/>
    <w:rsid w:val="003A611F"/>
    <w:rsid w:val="003E6FC7"/>
    <w:rsid w:val="00443CB1"/>
    <w:rsid w:val="00575480"/>
    <w:rsid w:val="00581815"/>
    <w:rsid w:val="005961A4"/>
    <w:rsid w:val="005B15DD"/>
    <w:rsid w:val="005B6CBC"/>
    <w:rsid w:val="005B7246"/>
    <w:rsid w:val="00607F33"/>
    <w:rsid w:val="0066455C"/>
    <w:rsid w:val="008274D8"/>
    <w:rsid w:val="00881AF9"/>
    <w:rsid w:val="00AB0E6E"/>
    <w:rsid w:val="00AC60FE"/>
    <w:rsid w:val="00AF6D40"/>
    <w:rsid w:val="00B04D2A"/>
    <w:rsid w:val="00B11AB8"/>
    <w:rsid w:val="00CA2ECB"/>
    <w:rsid w:val="00DA4A8B"/>
    <w:rsid w:val="00DF42A1"/>
    <w:rsid w:val="00E00BAE"/>
    <w:rsid w:val="00E25226"/>
    <w:rsid w:val="00E638A9"/>
    <w:rsid w:val="00E95596"/>
    <w:rsid w:val="00FB67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F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F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C78333-6377-4306-8675-FC3734665DED}">
  <ds:schemaRefs>
    <ds:schemaRef ds:uri="http://schemas.microsoft.com/sharepoint/v3/contenttype/forms"/>
  </ds:schemaRefs>
</ds:datastoreItem>
</file>

<file path=customXml/itemProps2.xml><?xml version="1.0" encoding="utf-8"?>
<ds:datastoreItem xmlns:ds="http://schemas.openxmlformats.org/officeDocument/2006/customXml" ds:itemID="{96C62589-40AC-497A-9552-385AE13B3794}">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9C563F6F-8D49-4241-B184-C92AEAC32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76C1B60F</Template>
  <TotalTime>5</TotalTime>
  <Pages>2</Pages>
  <Words>728</Words>
  <Characters>4004</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Belfius</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 Van Leemputte</dc:creator>
  <cp:lastModifiedBy>Geert Van Leemputte</cp:lastModifiedBy>
  <cp:revision>4</cp:revision>
  <cp:lastPrinted>2020-08-10T14:46:00Z</cp:lastPrinted>
  <dcterms:created xsi:type="dcterms:W3CDTF">2020-12-11T14:56:00Z</dcterms:created>
  <dcterms:modified xsi:type="dcterms:W3CDTF">2020-12-16T06:55:00Z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2121766580</vt:i4>
  </property>
  <property fmtid="{D5CDD505-2E9C-101B-9397-08002B2CF9AE}" pid="3" name="_NewReviewCycle">
    <vt:lpwstr/>
  </property>
  <property fmtid="{D5CDD505-2E9C-101B-9397-08002B2CF9AE}" pid="4" name="_EmailSubject">
    <vt:lpwstr>Belfius.HSE. FRANS (nog 1 doc te ontvangen) </vt:lpwstr>
  </property>
  <property fmtid="{D5CDD505-2E9C-101B-9397-08002B2CF9AE}" pid="5" name="_AuthorEmail">
    <vt:lpwstr>geert.vanleemputte@belfius.be</vt:lpwstr>
  </property>
  <property fmtid="{D5CDD505-2E9C-101B-9397-08002B2CF9AE}" pid="6" name="_AuthorEmailDisplayName">
    <vt:lpwstr>Van Leemputte Geert (Belfius)</vt:lpwstr>
  </property>
</Properties>
</file>